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1F78B6" w:rsidRPr="001F78B6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Межрайонной </w:t>
            </w:r>
            <w:r w:rsidR="00192F77">
              <w:rPr>
                <w:sz w:val="24"/>
              </w:rPr>
              <w:t>и</w:t>
            </w:r>
            <w:r w:rsidR="001F78B6" w:rsidRPr="001F78B6">
              <w:rPr>
                <w:sz w:val="24"/>
              </w:rPr>
              <w:t>нспекции Федеральной налоговой службы</w:t>
            </w:r>
            <w:r w:rsidRPr="001F78B6">
              <w:rPr>
                <w:sz w:val="24"/>
              </w:rPr>
              <w:t xml:space="preserve"> №12 </w:t>
            </w:r>
          </w:p>
          <w:p w:rsidR="003C250A" w:rsidRPr="001F78B6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>по Иркутской области</w:t>
            </w:r>
          </w:p>
          <w:p w:rsidR="003C250A" w:rsidRPr="003C250A" w:rsidRDefault="001F78B6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>В.В</w:t>
            </w:r>
            <w:r w:rsidR="003C250A" w:rsidRPr="001F78B6">
              <w:rPr>
                <w:sz w:val="24"/>
              </w:rPr>
              <w:t xml:space="preserve">. </w:t>
            </w:r>
            <w:r>
              <w:rPr>
                <w:sz w:val="24"/>
              </w:rPr>
              <w:t>Онищенко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Проживающего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B6EA9"/>
    <w:rsid w:val="00773481"/>
    <w:rsid w:val="007A3034"/>
    <w:rsid w:val="007C6A5C"/>
    <w:rsid w:val="00833D3E"/>
    <w:rsid w:val="00896540"/>
    <w:rsid w:val="009C42C2"/>
    <w:rsid w:val="00A51BCB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2020-03-10T07:54:00Z</dcterms:created>
  <dcterms:modified xsi:type="dcterms:W3CDTF">2020-03-10T07:54:00Z</dcterms:modified>
</cp:coreProperties>
</file>